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Jackson County Agricultural Society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Contract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would like to invite you to be part of the Jackson County Fair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12, 2024 to July 20, 2024 hosted by the Jackson County Fair Board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THIS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GOES INTO AFFECT ONLY IF APPROVED BY THE BOARD AND IS SIGNED BY BOTH PARTIES. IF YOUR APPLICATION IS ACCEPTED A FAIR BOARD REPRESENTATIVE WILL CONTACT YOU.  THANK YOU FOR YOUR INTEREST IN BEING A PART OF THIS </w:t>
      </w:r>
      <w:r w:rsidDel="00000000" w:rsidR="00000000" w:rsidRPr="00000000">
        <w:rPr>
          <w:rtl w:val="0"/>
        </w:rPr>
        <w:t xml:space="preserve">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JACKSON COUNTY FAIR. PLEASE KEEP ONE COPY FOR YOUR RECORDS.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jc w:val="center"/>
        <w:rPr>
          <w:vertAlign w:val="baseline"/>
        </w:rPr>
      </w:pPr>
      <w:r w:rsidDel="00000000" w:rsidR="00000000" w:rsidRPr="00000000">
        <w:rPr>
          <w:b w:val="1"/>
          <w:vertAlign w:val="baseline"/>
          <w:rtl w:val="0"/>
        </w:rPr>
        <w:t xml:space="preserve">    By signing this CONTRACT Vendors agree to abide by the following guidelines for the 2024_ Jackson County Fair.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REFUNDS AFTER JUNE 1</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DEADLINE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FOOD VENDORS MUST HAVE APPROVED FIRE EXTINGUISHER IN VENDOR SPACE (10lb ABC FOR ALL VENDORS AND ALSO CLASS K FOR DEEP FRYERS)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POWER SUPPLY CORD MUST BE MADE AVAILABLE FOR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JACKSON COUNTY FAIR ELECTRICIAN TO HOOK UP ONLY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CORDS NOT HARD WIRED INTO BOX MUST BE GROUND FAULTED. (A $50 Deposit may be collected when hooked and will be refunded when </w:t>
      </w:r>
      <w:r w:rsidDel="00000000" w:rsidR="00000000" w:rsidRPr="00000000">
        <w:rPr>
          <w:sz w:val="20"/>
          <w:szCs w:val="20"/>
          <w:rtl w:val="0"/>
        </w:rPr>
        <w:t xml:space="preserve">unhooked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UNLESS PRIOR </w:t>
      </w:r>
      <w:r w:rsidDel="00000000" w:rsidR="00000000" w:rsidRPr="00000000">
        <w:rPr>
          <w:sz w:val="20"/>
          <w:szCs w:val="20"/>
          <w:rtl w:val="0"/>
        </w:rPr>
        <w:t xml:space="preserve">ARRANGEMENTS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HAVE BEEN MADE, ALL FOOD VENDORS MUST BE SET UP AND OPEN FOR BUSINESS NO LATER THAN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12PM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THE FIRST DAY OF THE FAIR,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Monday July 15</w:t>
      </w:r>
      <w:r w:rsidDel="00000000" w:rsidR="00000000" w:rsidRPr="00000000">
        <w:rPr>
          <w:rFonts w:ascii="Calibri" w:cs="Calibri" w:eastAsia="Calibri" w:hAnsi="Calibri"/>
          <w:b w:val="1"/>
          <w:i w:val="0"/>
          <w:smallCaps w:val="0"/>
          <w:strike w:val="0"/>
          <w:color w:val="000000"/>
          <w:sz w:val="20"/>
          <w:szCs w:val="20"/>
          <w:u w:val="singl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2024.</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SECURITY WILL BE PROVIDED 24/7 DURING THE FAIR.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JACKSON COUNTY AGRICULTURAL SOCIETY IS NOT RESPONSIBLE FOR ANY ACCIDENTS, BODILY HARM, DAMAGE OR THEFT TO ANY AND ALL EQUIPMENT.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CONCESSIONAIRE MUST PROVIDE PROOF OF INSURANCE IF APPLIES (SUBJECT TO SOCIETY APPROVAL)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UNLIKE PAST YEARS THE JACKSON COUNTY FAIRBOARD AND JACKSON COUNTY FAIRGROUNDS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DO NOT HAVE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CONTRACT WITH G&amp;J PEPSI-COLA BOTTLERS.  THEREFORE, YOU ARE NOT BOUND AS TO WHAT SOFT DRINKS AND WATER YOU CAN SELL.  IF YOU NEED A </w:t>
      </w:r>
      <w:r w:rsidDel="00000000" w:rsidR="00000000" w:rsidRPr="00000000">
        <w:rPr>
          <w:sz w:val="20"/>
          <w:szCs w:val="20"/>
          <w:rtl w:val="0"/>
        </w:rPr>
        <w:t xml:space="preserve">DISTRIBUTOR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IS UP TO YOU TO MAKE ARRANGEMENTS WITH THEM.</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VENDOR SPACE AVAILABLE FOR RENT</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all that apply. Multiple space rentals combine and send with $ DEPOSIT $ to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 Box 382 Wellston, Ohio 45692 Attn. </w:t>
      </w:r>
      <w:r w:rsidDel="00000000" w:rsidR="00000000" w:rsidRPr="00000000">
        <w:rPr>
          <w:b w:val="1"/>
          <w:rtl w:val="0"/>
        </w:rPr>
        <w:t xml:space="preserve">Chris Walls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VENDOR SPACE RENTALS INCLUDE (1) VENDOR PASSES - ADDITIONAL VENDOR PASSES ARE AVAILABLE FOR PURCHASE FROM THE FAIR OFFICE - $35</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OUTDOOR-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FOOD VENDOR SPACE</w:t>
        <w:tab/>
        <w:t xml:space="preserve">TRAILER LENGTH *_______FT.</w:t>
        <w:tab/>
        <w:t xml:space="preserve"> *(For placement purpose)</w:t>
        <w:tab/>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$400</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 xml:space="preserve"> </w:t>
        <w:tab/>
        <w:t xml:space="preserve">$ ______________</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GAME/RIDE/RETAIL VENDOR SPACE UP TO 20’</w:t>
        <w:tab/>
        <w:t xml:space="preserve"> ($10 FOR EACH ADDITIONAL FOOT) _______FT.</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$350</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ab/>
        <w:t xml:space="preserve">$ ______________</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NON-PROFIT/GOVERNMENT/POLITICAL (up to 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 FOR EACH ADDITIONAL FOOT) _______FT.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$200</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ab/>
        <w:t xml:space="preserve">$ ______________</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STOCK TRUCK SPACE</w:t>
        <w:tab/>
        <w:t xml:space="preserve">please circle one    </w:t>
        <w:tab/>
        <w:t xml:space="preserve">(110V)  /  (220V) LIMITED AVAILABILITY     </w:t>
        <w:tab/>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$ 75</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 xml:space="preserve"> </w:t>
        <w:tab/>
        <w:t xml:space="preserve">$ ______________</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VENDOR CAMPING THE WEEK OF THE FAIR in designated vendor camping area</w:t>
        <w:tab/>
        <w:tab/>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$175</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ab/>
        <w:t xml:space="preserve">$ ______________</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-INDOOR-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4-H BUILDING (AIR CONDITIONED)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LIMITED AVAILABILITY</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(10X8)</w:t>
        <w:tab/>
        <w:t xml:space="preserve">1-Vendor Pass included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$75</w:t>
        <w:tab/>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t xml:space="preserve">$ ______________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bfbfbf"/>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Amount </w:t>
        <w:tab/>
        <w:tab/>
        <w:tab/>
        <w:tab/>
        <w:tab/>
        <w:tab/>
        <w:tab/>
        <w:tab/>
        <w:tab/>
        <w:tab/>
        <w:tab/>
        <w:t xml:space="preserve">$</w:t>
      </w:r>
      <w:r w:rsidDel="00000000" w:rsidR="00000000" w:rsidRPr="00000000">
        <w:rPr>
          <w:rFonts w:ascii="Calibri" w:cs="Calibri" w:eastAsia="Calibri" w:hAnsi="Calibri"/>
          <w:b w:val="1"/>
          <w:i w:val="0"/>
          <w:smallCaps w:val="0"/>
          <w:strike w:val="0"/>
          <w:color w:val="bfbfbf"/>
          <w:sz w:val="22"/>
          <w:szCs w:val="22"/>
          <w:u w:val="single"/>
          <w:shd w:fill="auto" w:val="clear"/>
          <w:vertAlign w:val="baseline"/>
          <w:rtl w:val="0"/>
        </w:rPr>
        <w:t xml:space="preserve">TOTAL ABOVE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 deposit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TOTAL AMOUNT DUE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 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Remainder due upon arrival or by noon of July 15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2024</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contract accepted without deposit)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Check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w:t>
      </w:r>
      <w:r w:rsidDel="00000000" w:rsidR="00000000" w:rsidRPr="00000000">
        <w:rPr>
          <w:rFonts w:ascii="Calibri" w:cs="Calibri" w:eastAsia="Calibri" w:hAnsi="Calibri"/>
          <w:b w:val="1"/>
          <w:i w:val="0"/>
          <w:smallCaps w:val="0"/>
          <w:strike w:val="0"/>
          <w:color w:val="bfbfbf"/>
          <w:sz w:val="22"/>
          <w:szCs w:val="22"/>
          <w:u w:val="none"/>
          <w:shd w:fill="auto" w:val="clear"/>
          <w:vertAlign w:val="baseline"/>
          <w:rtl w:val="0"/>
        </w:rPr>
        <w:t xml:space="preserve">attached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$____________</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Balance due – IN FULL on or before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THE FIRST DAY OF THE FAIR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 EXCEPTIONS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ab/>
        <w:tab/>
        <w:tab/>
        <w:tab/>
        <w:tab/>
        <w:tab/>
        <w:t xml:space="preserve">Check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$____________</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ab/>
        <w:tab/>
        <w:tab/>
        <w:tab/>
        <w:t xml:space="preserve">CASH</w:t>
        <w:tab/>
        <w:tab/>
        <w:tab/>
        <w:t xml:space="preserve">$ ___________</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contact Chris Walls 740.418.4910 and Felcia Walls 740.418.2290</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Email:walls116@yahoo.com</w:t>
      </w:r>
      <w:r w:rsidDel="00000000" w:rsidR="00000000" w:rsidRPr="00000000">
        <w:rPr>
          <w:rtl w:val="0"/>
        </w:rPr>
      </w:r>
    </w:p>
    <w:p w:rsidR="00000000" w:rsidDel="00000000" w:rsidP="00000000" w:rsidRDefault="00000000" w:rsidRPr="00000000" w14:paraId="00000026">
      <w:pPr>
        <w:pBdr>
          <w:bottom w:color="000000" w:space="1" w:sz="6" w:val="single"/>
        </w:pBdr>
        <w:rPr>
          <w:sz w:val="28"/>
          <w:szCs w:val="28"/>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APPLICATION for Jackson County Fair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(please write legibly)</w:t>
        <w:tab/>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*must fill in section if we have not already done so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*Business Name/ Contact Person ____________________________________________ *Telephone: _____________________________________________________________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*Address: ________________________________________________________________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__________________________________________________________________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*Description of product/items to be sold (attach pictures):_________________________________________________________________</w:t>
      </w:r>
    </w:p>
    <w:p w:rsidR="00000000" w:rsidDel="00000000" w:rsidP="00000000" w:rsidRDefault="00000000" w:rsidRPr="00000000" w14:paraId="0000002E">
      <w:pPr>
        <w:rPr>
          <w:sz w:val="28"/>
          <w:szCs w:val="28"/>
          <w:vertAlign w:val="baseline"/>
        </w:rPr>
      </w:pPr>
      <w:r w:rsidDel="00000000" w:rsidR="00000000" w:rsidRPr="00000000">
        <w:rPr>
          <w:sz w:val="28"/>
          <w:szCs w:val="28"/>
          <w:vertAlign w:val="baseline"/>
          <w:rtl w:val="0"/>
        </w:rPr>
        <w:t xml:space="preserve">_________________________________________________________________________</w:t>
      </w:r>
    </w:p>
    <w:p w:rsidR="00000000" w:rsidDel="00000000" w:rsidP="00000000" w:rsidRDefault="00000000" w:rsidRPr="00000000" w14:paraId="0000002F">
      <w:pPr>
        <w:rPr>
          <w:sz w:val="28"/>
          <w:szCs w:val="28"/>
          <w:vertAlign w:val="baseline"/>
        </w:rPr>
      </w:pPr>
      <w:r w:rsidDel="00000000" w:rsidR="00000000" w:rsidRPr="00000000">
        <w:rPr>
          <w:sz w:val="28"/>
          <w:szCs w:val="28"/>
          <w:vertAlign w:val="baseline"/>
          <w:rtl w:val="0"/>
        </w:rPr>
        <w:t xml:space="preserve">Indemnification and Release Agreement:    It is agreed that the participating vendors will indemnify and hold harmless The Jackson County Fair Board and Jackson County Agricultural Society, it’s Officers, Members, Trustees, Employees, and Agents, Property Owners, Event Officials, Promoters, and Sponsors  from and against any and all liability, claims, demands, expenses, fees, fines, penalties, suits, proceedings, actions and causes of action of any kind and nature arising or growing out of or in any way connected with the aforementioned event and from all theft, damage or mysterious disappearance of any merchandise and/or display materials exhibited. The vendor(s) involved will be held responsible for payment of any damage that they may cause to any part of the Jackson County Fair property.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Signature____________________________________________Date________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2024</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left" w:leader="none" w:pos="6216"/>
      </w:tabs>
      <w:spacing w:after="0" w:line="240" w:lineRule="auto"/>
      <w:rPr>
        <w:rFonts w:ascii="Cambria" w:cs="Cambria" w:eastAsia="Cambria" w:hAnsi="Cambria"/>
        <w:smallCaps w:val="0"/>
        <w:sz w:val="20"/>
        <w:szCs w:val="20"/>
        <w:u w:val="single"/>
        <w:vertAlign w:val="baseline"/>
      </w:rPr>
    </w:pPr>
    <w:r w:rsidDel="00000000" w:rsidR="00000000" w:rsidRPr="00000000">
      <w:rPr>
        <w:rFonts w:ascii="Cambria" w:cs="Cambria" w:eastAsia="Cambria" w:hAnsi="Cambria"/>
        <w:smallCaps w:val="1"/>
        <w:sz w:val="52"/>
        <w:szCs w:val="52"/>
        <w:u w:val="single"/>
        <w:vertAlign w:val="baseline"/>
      </w:rPr>
      <w:drawing>
        <wp:inline distB="0" distT="0" distL="114300" distR="114300">
          <wp:extent cx="295275" cy="258445"/>
          <wp:effectExtent b="0" l="0" r="0" t="0"/>
          <wp:docPr descr="Picture1" id="1026" name="image1.jpg"/>
          <a:graphic>
            <a:graphicData uri="http://schemas.openxmlformats.org/drawingml/2006/picture">
              <pic:pic>
                <pic:nvPicPr>
                  <pic:cNvPr descr="Picture1" id="0" name="image1.jpg"/>
                  <pic:cNvPicPr preferRelativeResize="0"/>
                </pic:nvPicPr>
                <pic:blipFill>
                  <a:blip r:embed="rId1"/>
                  <a:srcRect b="0" l="0" r="0" t="0"/>
                  <a:stretch>
                    <a:fillRect/>
                  </a:stretch>
                </pic:blipFill>
                <pic:spPr>
                  <a:xfrm>
                    <a:off x="0" y="0"/>
                    <a:ext cx="295275" cy="258445"/>
                  </a:xfrm>
                  <a:prstGeom prst="rect"/>
                  <a:ln/>
                </pic:spPr>
              </pic:pic>
            </a:graphicData>
          </a:graphic>
        </wp:inline>
      </w:drawing>
    </w:r>
    <w:r w:rsidDel="00000000" w:rsidR="00000000" w:rsidRPr="00000000">
      <w:rPr>
        <w:rFonts w:ascii="Cambria" w:cs="Cambria" w:eastAsia="Cambria" w:hAnsi="Cambria"/>
        <w:smallCaps w:val="1"/>
        <w:sz w:val="52"/>
        <w:szCs w:val="52"/>
        <w:u w:val="single"/>
        <w:vertAlign w:val="baseline"/>
        <w:rtl w:val="0"/>
      </w:rPr>
      <w:t xml:space="preserve"> Jackson County Fair</w:t>
    </w:r>
    <w:r w:rsidDel="00000000" w:rsidR="00000000" w:rsidRPr="00000000">
      <w:rPr>
        <w:rtl w:val="0"/>
      </w:rPr>
    </w:r>
  </w:p>
  <w:p w:rsidR="00000000" w:rsidDel="00000000" w:rsidP="00000000" w:rsidRDefault="00000000" w:rsidRPr="00000000" w14:paraId="00000036">
    <w:pPr>
      <w:spacing w:after="300" w:line="240" w:lineRule="auto"/>
      <w:rPr>
        <w:sz w:val="16"/>
        <w:szCs w:val="16"/>
        <w:vertAlign w:val="baseline"/>
      </w:rPr>
    </w:pPr>
    <w:r w:rsidDel="00000000" w:rsidR="00000000" w:rsidRPr="00000000">
      <w:rPr>
        <w:rFonts w:ascii="Cambria" w:cs="Cambria" w:eastAsia="Cambria" w:hAnsi="Cambria"/>
        <w:smallCaps w:val="1"/>
        <w:sz w:val="16"/>
        <w:szCs w:val="16"/>
        <w:vertAlign w:val="baseline"/>
        <w:rtl w:val="0"/>
      </w:rPr>
      <w:t xml:space="preserve">96 Meadow Run Rd  </w:t>
    </w:r>
    <w:r w:rsidDel="00000000" w:rsidR="00000000" w:rsidRPr="00000000">
      <w:rPr>
        <w:rFonts w:ascii="Symbol" w:cs="Symbol" w:eastAsia="Symbol" w:hAnsi="Symbol"/>
        <w:smallCaps w:val="1"/>
        <w:sz w:val="16"/>
        <w:szCs w:val="16"/>
        <w:vertAlign w:val="baseline"/>
        <w:rtl w:val="0"/>
      </w:rPr>
      <w:t xml:space="preserve">∙</w:t>
    </w:r>
    <w:r w:rsidDel="00000000" w:rsidR="00000000" w:rsidRPr="00000000">
      <w:rPr>
        <w:rFonts w:ascii="Cambria" w:cs="Cambria" w:eastAsia="Cambria" w:hAnsi="Cambria"/>
        <w:smallCaps w:val="1"/>
        <w:sz w:val="16"/>
        <w:szCs w:val="16"/>
        <w:vertAlign w:val="baseline"/>
        <w:rtl w:val="0"/>
      </w:rPr>
      <w:t xml:space="preserve">   P. O. Box 382  </w:t>
    </w:r>
    <w:r w:rsidDel="00000000" w:rsidR="00000000" w:rsidRPr="00000000">
      <w:rPr>
        <w:rFonts w:ascii="Symbol" w:cs="Symbol" w:eastAsia="Symbol" w:hAnsi="Symbol"/>
        <w:smallCaps w:val="1"/>
        <w:sz w:val="16"/>
        <w:szCs w:val="16"/>
        <w:vertAlign w:val="baseline"/>
        <w:rtl w:val="0"/>
      </w:rPr>
      <w:t xml:space="preserve">∙</w:t>
    </w:r>
    <w:r w:rsidDel="00000000" w:rsidR="00000000" w:rsidRPr="00000000">
      <w:rPr>
        <w:rFonts w:ascii="Cambria" w:cs="Cambria" w:eastAsia="Cambria" w:hAnsi="Cambria"/>
        <w:smallCaps w:val="1"/>
        <w:sz w:val="16"/>
        <w:szCs w:val="16"/>
        <w:vertAlign w:val="baseline"/>
        <w:rtl w:val="0"/>
      </w:rPr>
      <w:t xml:space="preserve">  Wellston, Ohio  45692•</w:t>
      <w:tab/>
      <w:tab/>
      <w:tab/>
      <w:tab/>
      <w:t xml:space="preserve">VENDOR #_</w:t>
    </w:r>
    <w:r w:rsidDel="00000000" w:rsidR="00000000" w:rsidRPr="00000000">
      <w:rPr>
        <w:rFonts w:ascii="Cambria" w:cs="Cambria" w:eastAsia="Cambria" w:hAnsi="Cambria"/>
        <w:smallCaps w:val="1"/>
        <w:color w:val="bfbfbf"/>
        <w:sz w:val="16"/>
        <w:szCs w:val="16"/>
        <w:u w:val="single"/>
        <w:vertAlign w:val="baseline"/>
        <w:rtl w:val="0"/>
      </w:rPr>
      <w:t xml:space="preserve">OFFICE USE ONLY</w:t>
    </w:r>
    <w:r w:rsidDel="00000000" w:rsidR="00000000" w:rsidRPr="00000000">
      <w:rPr>
        <w:rFonts w:ascii="Cambria" w:cs="Cambria" w:eastAsia="Cambria" w:hAnsi="Cambria"/>
        <w:smallCaps w:val="1"/>
        <w:sz w:val="16"/>
        <w:szCs w:val="16"/>
        <w:vertAlign w:val="baseline"/>
        <w:rtl w:val="0"/>
      </w:rPr>
      <w:t xml:space="preserve">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59" w:lineRule="auto"/>
    </w:pPr>
    <w:rPr>
      <w:rFonts w:ascii="Calibri" w:cs="Calibri" w:eastAsia="Calibri" w:hAnsi="Calibri"/>
      <w:b w:val="1"/>
      <w:color w:val="2e74b5"/>
      <w:sz w:val="28"/>
      <w:szCs w:val="28"/>
      <w:vertAlign w:val="baseline"/>
    </w:rPr>
  </w:style>
  <w:style w:type="paragraph" w:styleId="Heading2">
    <w:name w:val="heading 2"/>
    <w:basedOn w:val="Normal"/>
    <w:next w:val="Normal"/>
    <w:pPr>
      <w:keepNext w:val="1"/>
      <w:keepLines w:val="1"/>
      <w:spacing w:after="0" w:before="200" w:line="259" w:lineRule="auto"/>
    </w:pPr>
    <w:rPr>
      <w:rFonts w:ascii="Calibri" w:cs="Calibri" w:eastAsia="Calibri" w:hAnsi="Calibri"/>
      <w:b w:val="1"/>
      <w:color w:val="5b9bd5"/>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5b9bd5" w:space="4" w:sz="8" w:val="single"/>
      </w:pBdr>
      <w:spacing w:after="300" w:line="240" w:lineRule="auto"/>
    </w:pPr>
    <w:rPr>
      <w:rFonts w:ascii="Calibri" w:cs="Calibri" w:eastAsia="Calibri" w:hAnsi="Calibri"/>
      <w:color w:val="323e4f"/>
      <w:sz w:val="52"/>
      <w:szCs w:val="52"/>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59" w:lineRule="auto"/>
      <w:ind w:leftChars="-1" w:rightChars="0" w:firstLineChars="-1"/>
      <w:textDirection w:val="btLr"/>
      <w:textAlignment w:val="top"/>
      <w:outlineLvl w:val="0"/>
    </w:pPr>
    <w:rPr>
      <w:rFonts w:ascii="Calibri Light" w:cs="Times New Roman" w:eastAsia="Times New Roman" w:hAnsi="Calibri Light"/>
      <w:b w:val="1"/>
      <w:bCs w:val="1"/>
      <w:color w:val="2e74b5"/>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200" w:line="259" w:lineRule="auto"/>
      <w:ind w:leftChars="-1" w:rightChars="0" w:firstLineChars="-1"/>
      <w:textDirection w:val="btLr"/>
      <w:textAlignment w:val="top"/>
      <w:outlineLvl w:val="1"/>
    </w:pPr>
    <w:rPr>
      <w:rFonts w:ascii="Calibri Light" w:cs="Times New Roman" w:eastAsia="Times New Roman" w:hAnsi="Calibri Light"/>
      <w:b w:val="1"/>
      <w:bCs w:val="1"/>
      <w:color w:val="5b9bd5"/>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Calibri Light" w:cs="Times New Roman" w:eastAsia="Times New Roman" w:hAnsi="Calibri Light"/>
      <w:b w:val="1"/>
      <w:bCs w:val="1"/>
      <w:color w:val="2e74b5"/>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color w:val="5b9bd5"/>
      <w:w w:val="100"/>
      <w:position w:val="-1"/>
      <w:sz w:val="26"/>
      <w:szCs w:val="26"/>
      <w:effect w:val="none"/>
      <w:vertAlign w:val="baseline"/>
      <w:cs w:val="0"/>
      <w:em w:val="none"/>
      <w:lang/>
    </w:rPr>
  </w:style>
  <w:style w:type="paragraph" w:styleId="Title">
    <w:name w:val="Title"/>
    <w:basedOn w:val="Normal"/>
    <w:next w:val="Normal"/>
    <w:autoRedefine w:val="0"/>
    <w:hidden w:val="0"/>
    <w:qFormat w:val="0"/>
    <w:pPr>
      <w:pBdr>
        <w:bottom w:color="5b9bd5" w:space="4" w:sz="8" w:val="single"/>
      </w:pBdr>
      <w:suppressAutoHyphens w:val="1"/>
      <w:spacing w:after="300" w:line="240" w:lineRule="auto"/>
      <w:ind w:leftChars="-1" w:rightChars="0" w:firstLineChars="-1"/>
      <w:contextualSpacing w:val="1"/>
      <w:textDirection w:val="btLr"/>
      <w:textAlignment w:val="top"/>
      <w:outlineLvl w:val="0"/>
    </w:pPr>
    <w:rPr>
      <w:rFonts w:ascii="Calibri Light" w:cs="Times New Roman" w:eastAsia="Times New Roman" w:hAnsi="Calibri Light"/>
      <w:color w:val="323e4f"/>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libri Light" w:cs="Times New Roman" w:eastAsia="Times New Roman" w:hAnsi="Calibri Light"/>
      <w:color w:val="323e4f"/>
      <w:spacing w:val="5"/>
      <w:w w:val="100"/>
      <w:kern w:val="28"/>
      <w:position w:val="-1"/>
      <w:sz w:val="52"/>
      <w:szCs w:val="5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XVdLYMsUMBkGzrHs26F+DEqXQQ==">CgMxLjA4AHIhMTR5cE9pQW1zRTdPNTRQVGpoanVOZ3dpTmFEVEhoN09T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2024-01-16T00:03:00Z</dcterms:created>
  <dc:creator>Jo Hall</dc:creator>
</cp:coreProperties>
</file>